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3645" w14:textId="77777777" w:rsidR="008A47D6" w:rsidRPr="008A47D6" w:rsidRDefault="008A47D6" w:rsidP="008A47D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47D6">
        <w:rPr>
          <w:rFonts w:ascii="Times New Roman" w:hAnsi="Times New Roman" w:cs="Times New Roman"/>
          <w:b/>
          <w:bCs/>
          <w:sz w:val="32"/>
          <w:szCs w:val="32"/>
        </w:rPr>
        <w:t>Конспект</w:t>
      </w:r>
    </w:p>
    <w:p w14:paraId="42777260" w14:textId="77777777" w:rsidR="008A47D6" w:rsidRPr="008A47D6" w:rsidRDefault="008A47D6" w:rsidP="008A47D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47D6">
        <w:rPr>
          <w:rFonts w:ascii="Times New Roman" w:hAnsi="Times New Roman" w:cs="Times New Roman"/>
          <w:b/>
          <w:bCs/>
          <w:sz w:val="32"/>
          <w:szCs w:val="32"/>
        </w:rPr>
        <w:t xml:space="preserve">по български език и литература </w:t>
      </w:r>
      <w:r w:rsidRPr="008A47D6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избираем модул</w:t>
      </w:r>
    </w:p>
    <w:p w14:paraId="17804404" w14:textId="67E9A65F" w:rsidR="008549EA" w:rsidRDefault="008A47D6" w:rsidP="008A47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  <w:r w:rsidRPr="008A47D6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„Култура на устното и писменото общуване” – 1</w:t>
      </w:r>
      <w:r w:rsidR="00F50834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2</w:t>
      </w:r>
      <w:r w:rsidRPr="008A47D6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. клас ПП</w:t>
      </w:r>
    </w:p>
    <w:p w14:paraId="65DA69A4" w14:textId="0713AA2C" w:rsidR="008A47D6" w:rsidRDefault="008A47D6" w:rsidP="008A47D6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</w:p>
    <w:p w14:paraId="01534926" w14:textId="7669AC8C" w:rsidR="008A47D6" w:rsidRDefault="008A47D6" w:rsidP="008A47D6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7A1FDC44" w14:textId="77777777" w:rsidR="00E80C00" w:rsidRPr="00E80C00" w:rsidRDefault="00E80C00" w:rsidP="00E80C0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C00">
        <w:rPr>
          <w:rFonts w:ascii="Times New Roman" w:eastAsia="Calibri" w:hAnsi="Times New Roman" w:cs="Times New Roman"/>
          <w:sz w:val="28"/>
          <w:szCs w:val="28"/>
        </w:rPr>
        <w:t>Правоговорна норма</w:t>
      </w:r>
    </w:p>
    <w:p w14:paraId="33520C59" w14:textId="77777777" w:rsidR="00E80C00" w:rsidRPr="00E80C00" w:rsidRDefault="00E80C00" w:rsidP="00E80C0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C00">
        <w:rPr>
          <w:rFonts w:ascii="Times New Roman" w:eastAsia="Calibri" w:hAnsi="Times New Roman" w:cs="Times New Roman"/>
          <w:sz w:val="28"/>
          <w:szCs w:val="28"/>
        </w:rPr>
        <w:t>Правописна норма</w:t>
      </w:r>
    </w:p>
    <w:p w14:paraId="6DB07EAE" w14:textId="77777777" w:rsidR="00E80C00" w:rsidRPr="00E80C00" w:rsidRDefault="00E80C00" w:rsidP="00E80C0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C00">
        <w:rPr>
          <w:rFonts w:ascii="Times New Roman" w:eastAsia="Calibri" w:hAnsi="Times New Roman" w:cs="Times New Roman"/>
          <w:sz w:val="28"/>
          <w:szCs w:val="28"/>
        </w:rPr>
        <w:t>Граматична норма</w:t>
      </w:r>
    </w:p>
    <w:p w14:paraId="26F8DCF0" w14:textId="77777777" w:rsidR="00E80C00" w:rsidRPr="00E80C00" w:rsidRDefault="00E80C00" w:rsidP="00E80C0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C00">
        <w:rPr>
          <w:rFonts w:ascii="Times New Roman" w:eastAsia="Calibri" w:hAnsi="Times New Roman" w:cs="Times New Roman"/>
          <w:sz w:val="28"/>
          <w:szCs w:val="28"/>
        </w:rPr>
        <w:t>Пунктуационна норма</w:t>
      </w:r>
    </w:p>
    <w:p w14:paraId="3440A341" w14:textId="77777777" w:rsidR="00E80C00" w:rsidRPr="00E80C00" w:rsidRDefault="00E80C00" w:rsidP="00E80C0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C00">
        <w:rPr>
          <w:rFonts w:ascii="Times New Roman" w:eastAsia="Calibri" w:hAnsi="Times New Roman" w:cs="Times New Roman"/>
          <w:sz w:val="28"/>
          <w:szCs w:val="28"/>
        </w:rPr>
        <w:t>Лексикална норма</w:t>
      </w:r>
    </w:p>
    <w:p w14:paraId="2EC3B3B4" w14:textId="77777777" w:rsidR="00E80C00" w:rsidRPr="00E80C00" w:rsidRDefault="00E80C00" w:rsidP="00E80C0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C00">
        <w:rPr>
          <w:rFonts w:ascii="Times New Roman" w:eastAsia="Calibri" w:hAnsi="Times New Roman" w:cs="Times New Roman"/>
          <w:sz w:val="28"/>
          <w:szCs w:val="28"/>
        </w:rPr>
        <w:t>Публично изказване по научен проблем</w:t>
      </w:r>
    </w:p>
    <w:p w14:paraId="24D1D7FC" w14:textId="77777777" w:rsidR="00E80C00" w:rsidRPr="00E80C00" w:rsidRDefault="00E80C00" w:rsidP="00E80C0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C00">
        <w:rPr>
          <w:rFonts w:ascii="Times New Roman" w:eastAsia="Calibri" w:hAnsi="Times New Roman" w:cs="Times New Roman"/>
          <w:sz w:val="28"/>
          <w:szCs w:val="28"/>
        </w:rPr>
        <w:t>Конспект на научен текст</w:t>
      </w:r>
    </w:p>
    <w:p w14:paraId="21579EFD" w14:textId="77777777" w:rsidR="00E80C00" w:rsidRPr="00E80C00" w:rsidRDefault="00E80C00" w:rsidP="00E80C0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C00">
        <w:rPr>
          <w:rFonts w:ascii="Times New Roman" w:eastAsia="Calibri" w:hAnsi="Times New Roman" w:cs="Times New Roman"/>
          <w:sz w:val="28"/>
          <w:szCs w:val="28"/>
        </w:rPr>
        <w:t>Реферат</w:t>
      </w:r>
    </w:p>
    <w:p w14:paraId="397B0B7B" w14:textId="77777777" w:rsidR="00E80C00" w:rsidRPr="00E80C00" w:rsidRDefault="00E80C00" w:rsidP="00E80C0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C00">
        <w:rPr>
          <w:rFonts w:ascii="Times New Roman" w:eastAsia="Calibri" w:hAnsi="Times New Roman" w:cs="Times New Roman"/>
          <w:sz w:val="28"/>
          <w:szCs w:val="28"/>
        </w:rPr>
        <w:t>Есе по житейски проблем</w:t>
      </w:r>
    </w:p>
    <w:p w14:paraId="407430AB" w14:textId="34B54187" w:rsidR="00E80C00" w:rsidRPr="00E80C00" w:rsidRDefault="00FB3D7A" w:rsidP="00E80C0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C00" w:rsidRPr="00E80C00">
        <w:rPr>
          <w:rFonts w:ascii="Times New Roman" w:eastAsia="Calibri" w:hAnsi="Times New Roman" w:cs="Times New Roman"/>
          <w:sz w:val="28"/>
          <w:szCs w:val="28"/>
        </w:rPr>
        <w:t>Есе по житейски проблем, интерпретиран в неизучаван (откъс от) литературен текст</w:t>
      </w:r>
    </w:p>
    <w:p w14:paraId="447BF8CC" w14:textId="289FAB24" w:rsidR="00E80C00" w:rsidRPr="00E80C00" w:rsidRDefault="00FB3D7A" w:rsidP="00E80C0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C00" w:rsidRPr="00E80C00">
        <w:rPr>
          <w:rFonts w:ascii="Times New Roman" w:eastAsia="Calibri" w:hAnsi="Times New Roman" w:cs="Times New Roman"/>
          <w:sz w:val="28"/>
          <w:szCs w:val="28"/>
        </w:rPr>
        <w:t>Интервю при кандидатстване за работа, за обучение</w:t>
      </w:r>
    </w:p>
    <w:p w14:paraId="63047A6E" w14:textId="1075486A" w:rsidR="00E80C00" w:rsidRPr="00E80C00" w:rsidRDefault="00FB3D7A" w:rsidP="00E80C0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C00" w:rsidRPr="00E80C00">
        <w:rPr>
          <w:rFonts w:ascii="Times New Roman" w:eastAsia="Calibri" w:hAnsi="Times New Roman" w:cs="Times New Roman"/>
          <w:sz w:val="28"/>
          <w:szCs w:val="28"/>
        </w:rPr>
        <w:t>Мотивационно писмо</w:t>
      </w:r>
    </w:p>
    <w:p w14:paraId="3DD9C360" w14:textId="7E67D728" w:rsidR="00E80C00" w:rsidRPr="00E80C00" w:rsidRDefault="00FB3D7A" w:rsidP="00E80C0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C00" w:rsidRPr="00E80C00">
        <w:rPr>
          <w:rFonts w:ascii="Times New Roman" w:eastAsia="Calibri" w:hAnsi="Times New Roman" w:cs="Times New Roman"/>
          <w:sz w:val="28"/>
          <w:szCs w:val="28"/>
        </w:rPr>
        <w:t>Интерпретативно съчинение по проблем върху една художествена творба</w:t>
      </w:r>
    </w:p>
    <w:p w14:paraId="6629058D" w14:textId="70B612C3" w:rsidR="00E80C00" w:rsidRPr="00E80C00" w:rsidRDefault="00FB3D7A" w:rsidP="00E80C0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C00" w:rsidRPr="00E80C00">
        <w:rPr>
          <w:rFonts w:ascii="Times New Roman" w:eastAsia="Calibri" w:hAnsi="Times New Roman" w:cs="Times New Roman"/>
          <w:sz w:val="28"/>
          <w:szCs w:val="28"/>
        </w:rPr>
        <w:t>Интерпретативно съчинение по проблем върху няколко художествени творби</w:t>
      </w:r>
    </w:p>
    <w:p w14:paraId="4EC6DD98" w14:textId="13FABF26" w:rsidR="00E80C00" w:rsidRPr="00E80C00" w:rsidRDefault="00FB3D7A" w:rsidP="00E80C0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C00" w:rsidRPr="00E80C00">
        <w:rPr>
          <w:rFonts w:ascii="Times New Roman" w:eastAsia="Calibri" w:hAnsi="Times New Roman" w:cs="Times New Roman"/>
          <w:sz w:val="28"/>
          <w:szCs w:val="28"/>
        </w:rPr>
        <w:t xml:space="preserve">Есе по морален проблем </w:t>
      </w:r>
    </w:p>
    <w:p w14:paraId="3E2FF539" w14:textId="1583D579" w:rsidR="00E80C00" w:rsidRPr="00E80C00" w:rsidRDefault="00FB3D7A" w:rsidP="00E80C0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C00" w:rsidRPr="00E80C00">
        <w:rPr>
          <w:rFonts w:ascii="Times New Roman" w:eastAsia="Calibri" w:hAnsi="Times New Roman" w:cs="Times New Roman"/>
          <w:sz w:val="28"/>
          <w:szCs w:val="28"/>
        </w:rPr>
        <w:t>Есе по морален проблем, интерпретиран в неизучаван (откъс от) литературен текст</w:t>
      </w:r>
    </w:p>
    <w:p w14:paraId="18741B8D" w14:textId="19C8CD72" w:rsidR="008A47D6" w:rsidRDefault="008A47D6" w:rsidP="008A47D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477E46E9" w14:textId="527330D6" w:rsidR="008A47D6" w:rsidRDefault="008A47D6" w:rsidP="008A47D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3C4F35BE" w14:textId="77777777" w:rsidR="008A47D6" w:rsidRDefault="008A47D6" w:rsidP="00820908">
      <w:pPr>
        <w:spacing w:before="240"/>
        <w:rPr>
          <w:rFonts w:ascii="Times New Roman" w:hAnsi="Times New Roman"/>
          <w:sz w:val="32"/>
          <w:szCs w:val="32"/>
        </w:rPr>
      </w:pPr>
    </w:p>
    <w:p w14:paraId="78A32E7E" w14:textId="77777777" w:rsidR="008A47D6" w:rsidRDefault="008A47D6" w:rsidP="008A47D6">
      <w:pPr>
        <w:spacing w:before="240"/>
        <w:ind w:left="5664" w:firstLine="708"/>
        <w:rPr>
          <w:rFonts w:ascii="Times New Roman" w:hAnsi="Times New Roman"/>
          <w:sz w:val="32"/>
          <w:szCs w:val="32"/>
        </w:rPr>
      </w:pPr>
    </w:p>
    <w:p w14:paraId="319BC217" w14:textId="77777777" w:rsidR="008A47D6" w:rsidRDefault="008A47D6" w:rsidP="008A47D6">
      <w:pPr>
        <w:spacing w:before="240"/>
        <w:ind w:left="5664" w:firstLine="708"/>
        <w:rPr>
          <w:rFonts w:ascii="Times New Roman" w:hAnsi="Times New Roman"/>
          <w:sz w:val="32"/>
          <w:szCs w:val="32"/>
        </w:rPr>
      </w:pPr>
    </w:p>
    <w:p w14:paraId="080CFD86" w14:textId="77777777" w:rsidR="008A47D6" w:rsidRDefault="008A47D6" w:rsidP="008A47D6">
      <w:pPr>
        <w:spacing w:before="240"/>
        <w:ind w:left="5664" w:firstLine="708"/>
        <w:rPr>
          <w:rFonts w:ascii="Times New Roman" w:hAnsi="Times New Roman"/>
          <w:sz w:val="32"/>
          <w:szCs w:val="32"/>
        </w:rPr>
      </w:pPr>
    </w:p>
    <w:p w14:paraId="6D1DC244" w14:textId="3F71B3D6" w:rsidR="008A47D6" w:rsidRPr="008A47D6" w:rsidRDefault="008A47D6" w:rsidP="008A47D6">
      <w:pPr>
        <w:spacing w:before="240"/>
        <w:ind w:left="5664" w:firstLine="708"/>
        <w:rPr>
          <w:rFonts w:ascii="Times New Roman" w:hAnsi="Times New Roman"/>
          <w:sz w:val="32"/>
          <w:szCs w:val="32"/>
        </w:rPr>
      </w:pPr>
      <w:r w:rsidRPr="008A47D6">
        <w:rPr>
          <w:rFonts w:ascii="Times New Roman" w:hAnsi="Times New Roman"/>
          <w:sz w:val="32"/>
          <w:szCs w:val="32"/>
        </w:rPr>
        <w:t>Утвърждавам:</w:t>
      </w:r>
    </w:p>
    <w:p w14:paraId="509EB945" w14:textId="17C729F4" w:rsidR="008A47D6" w:rsidRPr="00820908" w:rsidRDefault="008A47D6" w:rsidP="00820908">
      <w:pPr>
        <w:spacing w:before="240"/>
        <w:ind w:left="4608" w:firstLine="348"/>
        <w:jc w:val="center"/>
      </w:pPr>
      <w:r w:rsidRPr="008A47D6">
        <w:rPr>
          <w:rFonts w:ascii="Times New Roman" w:hAnsi="Times New Roman"/>
          <w:sz w:val="32"/>
          <w:szCs w:val="32"/>
        </w:rPr>
        <w:t>Директор:</w:t>
      </w:r>
    </w:p>
    <w:sectPr w:rsidR="008A47D6" w:rsidRPr="00820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918BA"/>
    <w:multiLevelType w:val="hybridMultilevel"/>
    <w:tmpl w:val="E1922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100E4"/>
    <w:multiLevelType w:val="hybridMultilevel"/>
    <w:tmpl w:val="148EF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4933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3758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D6"/>
    <w:rsid w:val="001D124F"/>
    <w:rsid w:val="00245037"/>
    <w:rsid w:val="00820908"/>
    <w:rsid w:val="008549EA"/>
    <w:rsid w:val="008A47D6"/>
    <w:rsid w:val="00E80C00"/>
    <w:rsid w:val="00F50834"/>
    <w:rsid w:val="00F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DD8E"/>
  <w15:chartTrackingRefBased/>
  <w15:docId w15:val="{5194FF1E-2FCC-4A90-B7D8-74430E52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7D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7D6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Благородка Л. Данаилова</dc:creator>
  <cp:keywords/>
  <dc:description/>
  <cp:lastModifiedBy>Благородка Л. Данаилова</cp:lastModifiedBy>
  <cp:revision>7</cp:revision>
  <dcterms:created xsi:type="dcterms:W3CDTF">2022-03-30T13:27:00Z</dcterms:created>
  <dcterms:modified xsi:type="dcterms:W3CDTF">2022-12-07T18:29:00Z</dcterms:modified>
</cp:coreProperties>
</file>